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2DA81" w14:textId="77777777" w:rsidR="008E5C2F" w:rsidRPr="00C60BCC" w:rsidRDefault="008E5C2F" w:rsidP="008E5C2F">
      <w:pPr>
        <w:bidi/>
        <w:spacing w:after="0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val="en-US"/>
        </w:rPr>
      </w:pPr>
      <w:r w:rsidRPr="00C60BCC">
        <w:rPr>
          <w:rFonts w:ascii="Simplified Arabic" w:hAnsi="Simplified Arabic" w:cs="Simplified Arabic"/>
          <w:b/>
          <w:bCs/>
          <w:sz w:val="24"/>
          <w:szCs w:val="24"/>
          <w:rtl/>
          <w:lang w:val="en-US"/>
        </w:rPr>
        <w:t xml:space="preserve">اسم وعنوان الشركة </w:t>
      </w:r>
    </w:p>
    <w:p w14:paraId="7C054760" w14:textId="77777777" w:rsidR="008E5C2F" w:rsidRPr="00C60BCC" w:rsidRDefault="008E5C2F" w:rsidP="008E5C2F">
      <w:pPr>
        <w:bidi/>
        <w:spacing w:after="0"/>
        <w:jc w:val="center"/>
        <w:rPr>
          <w:rFonts w:ascii="Simplified Arabic" w:hAnsi="Simplified Arabic" w:cs="Simplified Arabic"/>
          <w:b/>
          <w:bCs/>
          <w:sz w:val="24"/>
          <w:szCs w:val="24"/>
          <w:lang w:val="en-US"/>
        </w:rPr>
      </w:pPr>
      <w:r w:rsidRPr="00C60BCC">
        <w:rPr>
          <w:rFonts w:ascii="Simplified Arabic" w:hAnsi="Simplified Arabic" w:cs="Simplified Arabic"/>
          <w:b/>
          <w:bCs/>
          <w:sz w:val="24"/>
          <w:szCs w:val="24"/>
          <w:lang w:val="en-US"/>
        </w:rPr>
        <w:t>(Company letterhead)</w:t>
      </w:r>
    </w:p>
    <w:p w14:paraId="719016C6" w14:textId="77777777" w:rsidR="008E5C2F" w:rsidRDefault="008E5C2F" w:rsidP="008E5C2F">
      <w:pPr>
        <w:bidi/>
        <w:jc w:val="center"/>
        <w:rPr>
          <w:rFonts w:ascii="Simplified Arabic" w:hAnsi="Simplified Arabic" w:cs="Simplified Arabic"/>
          <w:b/>
          <w:bCs/>
          <w:sz w:val="26"/>
          <w:szCs w:val="26"/>
          <w:u w:val="single"/>
          <w:lang w:val="en-US"/>
        </w:rPr>
      </w:pPr>
    </w:p>
    <w:p w14:paraId="3FC68F28" w14:textId="77777777" w:rsidR="008E5C2F" w:rsidRPr="00C60BCC" w:rsidRDefault="008E5C2F" w:rsidP="008E5C2F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lang w:val="en-US"/>
        </w:rPr>
      </w:pPr>
      <w:r w:rsidRPr="00C60BC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/>
        </w:rPr>
        <w:t>التزام وتعهد</w:t>
      </w:r>
    </w:p>
    <w:p w14:paraId="3F6EDAA8" w14:textId="77777777" w:rsidR="008E5C2F" w:rsidRPr="00C60BCC" w:rsidRDefault="008E5C2F" w:rsidP="008E5C2F">
      <w:pPr>
        <w:bidi/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val="en-US"/>
        </w:rPr>
      </w:pPr>
      <w:r w:rsidRPr="00C60BCC">
        <w:rPr>
          <w:rFonts w:ascii="Simplified Arabic" w:hAnsi="Simplified Arabic" w:cs="Simplified Arabic"/>
          <w:b/>
          <w:bCs/>
          <w:sz w:val="24"/>
          <w:szCs w:val="24"/>
          <w:rtl/>
          <w:lang w:val="en-US"/>
        </w:rPr>
        <w:t>التاريخ</w:t>
      </w:r>
      <w:r>
        <w:rPr>
          <w:rFonts w:ascii="Simplified Arabic" w:hAnsi="Simplified Arabic" w:cs="Simplified Arabic"/>
          <w:b/>
          <w:bCs/>
          <w:sz w:val="24"/>
          <w:szCs w:val="24"/>
          <w:lang w:val="en-US"/>
        </w:rPr>
        <w:t>--/--/--</w:t>
      </w:r>
    </w:p>
    <w:p w14:paraId="1AC732CE" w14:textId="77777777" w:rsidR="008E5C2F" w:rsidRPr="00C60BCC" w:rsidRDefault="008E5C2F" w:rsidP="008E5C2F">
      <w:pPr>
        <w:bidi/>
        <w:spacing w:after="0"/>
        <w:rPr>
          <w:rFonts w:ascii="Simplified Arabic" w:hAnsi="Simplified Arabic" w:cs="Simplified Arabic"/>
          <w:b/>
          <w:bCs/>
          <w:sz w:val="26"/>
          <w:szCs w:val="26"/>
          <w:rtl/>
          <w:lang w:val="en-US"/>
        </w:rPr>
      </w:pPr>
      <w:r w:rsidRPr="00C60BCC">
        <w:rPr>
          <w:rFonts w:ascii="Simplified Arabic" w:hAnsi="Simplified Arabic" w:cs="Simplified Arabic"/>
          <w:b/>
          <w:bCs/>
          <w:sz w:val="26"/>
          <w:szCs w:val="26"/>
          <w:rtl/>
          <w:lang w:val="en-US"/>
        </w:rPr>
        <w:t>إلى السيد / المدير العام</w:t>
      </w:r>
    </w:p>
    <w:p w14:paraId="66F4BF28" w14:textId="77777777" w:rsidR="008E5C2F" w:rsidRPr="00C60BCC" w:rsidRDefault="008E5C2F" w:rsidP="008E5C2F">
      <w:pPr>
        <w:bidi/>
        <w:spacing w:after="0"/>
        <w:rPr>
          <w:rFonts w:ascii="Simplified Arabic" w:hAnsi="Simplified Arabic" w:cs="Simplified Arabic"/>
          <w:b/>
          <w:bCs/>
          <w:sz w:val="26"/>
          <w:szCs w:val="26"/>
          <w:rtl/>
          <w:lang w:val="en-US"/>
        </w:rPr>
      </w:pPr>
      <w:r w:rsidRPr="00C60BCC">
        <w:rPr>
          <w:rFonts w:ascii="Simplified Arabic" w:hAnsi="Simplified Arabic" w:cs="Simplified Arabic"/>
          <w:b/>
          <w:bCs/>
          <w:sz w:val="26"/>
          <w:szCs w:val="26"/>
          <w:rtl/>
          <w:lang w:val="en-US"/>
        </w:rPr>
        <w:t>غرفة تجارة وصناعة دبي</w:t>
      </w:r>
    </w:p>
    <w:p w14:paraId="565655D2" w14:textId="77777777" w:rsidR="008E5C2F" w:rsidRDefault="008E5C2F" w:rsidP="008E5C2F">
      <w:pPr>
        <w:bidi/>
        <w:spacing w:after="0"/>
        <w:rPr>
          <w:rFonts w:ascii="Simplified Arabic" w:hAnsi="Simplified Arabic" w:cs="Simplified Arabic"/>
          <w:b/>
          <w:bCs/>
          <w:sz w:val="26"/>
          <w:szCs w:val="26"/>
          <w:lang w:val="en-US"/>
        </w:rPr>
      </w:pPr>
      <w:r w:rsidRPr="00C60BCC">
        <w:rPr>
          <w:rFonts w:ascii="Simplified Arabic" w:hAnsi="Simplified Arabic" w:cs="Simplified Arabic"/>
          <w:b/>
          <w:bCs/>
          <w:sz w:val="26"/>
          <w:szCs w:val="26"/>
          <w:rtl/>
          <w:lang w:val="en-US"/>
        </w:rPr>
        <w:t>دولة الإمارات العربية المتحدة</w:t>
      </w:r>
    </w:p>
    <w:p w14:paraId="49272F88" w14:textId="77777777" w:rsidR="008E5C2F" w:rsidRPr="00C60BCC" w:rsidRDefault="008E5C2F" w:rsidP="008E5C2F">
      <w:pPr>
        <w:bidi/>
        <w:spacing w:after="0"/>
        <w:rPr>
          <w:rFonts w:ascii="Simplified Arabic" w:hAnsi="Simplified Arabic" w:cs="Simplified Arabic"/>
          <w:b/>
          <w:bCs/>
          <w:sz w:val="16"/>
          <w:szCs w:val="16"/>
          <w:rtl/>
          <w:lang w:val="en-US"/>
        </w:rPr>
      </w:pPr>
    </w:p>
    <w:p w14:paraId="7F5750DD" w14:textId="77777777" w:rsidR="008E5C2F" w:rsidRPr="00C60BCC" w:rsidRDefault="008E5C2F" w:rsidP="008E5C2F">
      <w:pPr>
        <w:bidi/>
        <w:spacing w:after="0" w:line="240" w:lineRule="auto"/>
        <w:jc w:val="lowKashida"/>
        <w:rPr>
          <w:rFonts w:ascii="Simplified Arabic" w:hAnsi="Simplified Arabic" w:cs="Simplified Arabic"/>
          <w:sz w:val="26"/>
          <w:szCs w:val="26"/>
          <w:rtl/>
          <w:lang w:val="en-US"/>
        </w:rPr>
      </w:pPr>
      <w:r w:rsidRPr="00C60BCC">
        <w:rPr>
          <w:rFonts w:ascii="Simplified Arabic" w:hAnsi="Simplified Arabic" w:cs="Simplified Arabic"/>
          <w:sz w:val="26"/>
          <w:szCs w:val="26"/>
          <w:rtl/>
          <w:lang w:val="en-US"/>
        </w:rPr>
        <w:t xml:space="preserve">أنا / نحن الموقعون أدناه على علم بإصدار دفتر الإدخال المؤقت لمصلحتنا وذلك للتصدير المؤقت للبضائع  بغرض ---------------------------------- كما إننا نتعهد بتحمل أية مطالبات أو تعويضات مالية وإبقاء غرفة تجارة وصناعة دبي وموظفيها سليمة ومبرأة من أية مسؤولية تنتج عن إجراءات التصدير المؤقت للبضائع عبر دفتر </w:t>
      </w:r>
      <w:r>
        <w:rPr>
          <w:rFonts w:ascii="Simplified Arabic" w:hAnsi="Simplified Arabic" w:cs="Simplified Arabic"/>
          <w:sz w:val="26"/>
          <w:szCs w:val="26"/>
          <w:rtl/>
          <w:lang w:val="en-US"/>
        </w:rPr>
        <w:t>الإدخال المؤقت</w:t>
      </w:r>
      <w:r w:rsidRPr="00C60BCC">
        <w:rPr>
          <w:rFonts w:ascii="Simplified Arabic" w:hAnsi="Simplified Arabic" w:cs="Simplified Arabic"/>
          <w:sz w:val="26"/>
          <w:szCs w:val="26"/>
          <w:rtl/>
          <w:lang w:val="en-US"/>
        </w:rPr>
        <w:t>.</w:t>
      </w:r>
    </w:p>
    <w:p w14:paraId="53C63408" w14:textId="77777777" w:rsidR="008E5C2F" w:rsidRPr="00C60BCC" w:rsidRDefault="008E5C2F" w:rsidP="008E5C2F">
      <w:pPr>
        <w:bidi/>
        <w:spacing w:after="0" w:line="240" w:lineRule="auto"/>
        <w:jc w:val="lowKashida"/>
        <w:rPr>
          <w:rFonts w:ascii="Simplified Arabic" w:hAnsi="Simplified Arabic" w:cs="Simplified Arabic"/>
          <w:sz w:val="26"/>
          <w:szCs w:val="26"/>
          <w:lang w:val="en-US"/>
        </w:rPr>
      </w:pPr>
      <w:r w:rsidRPr="00C60BCC">
        <w:rPr>
          <w:rFonts w:ascii="Simplified Arabic" w:hAnsi="Simplified Arabic" w:cs="Simplified Arabic"/>
          <w:sz w:val="26"/>
          <w:szCs w:val="26"/>
          <w:rtl/>
          <w:lang w:val="en-US"/>
        </w:rPr>
        <w:t>كما نتعهد (----------------</w:t>
      </w:r>
      <w:r>
        <w:rPr>
          <w:rFonts w:ascii="Simplified Arabic" w:hAnsi="Simplified Arabic" w:cs="Simplified Arabic"/>
          <w:sz w:val="26"/>
          <w:szCs w:val="26"/>
          <w:lang w:val="en-US"/>
        </w:rPr>
        <w:t xml:space="preserve"> </w:t>
      </w:r>
      <w:r w:rsidRPr="00C60BCC">
        <w:rPr>
          <w:rFonts w:ascii="Simplified Arabic" w:hAnsi="Simplified Arabic" w:cs="Simplified Arabic" w:hint="cs"/>
          <w:sz w:val="26"/>
          <w:szCs w:val="26"/>
          <w:rtl/>
          <w:lang w:val="en-US"/>
        </w:rPr>
        <w:t>اسم</w:t>
      </w:r>
      <w:r w:rsidRPr="00C60BCC">
        <w:rPr>
          <w:rFonts w:ascii="Simplified Arabic" w:hAnsi="Simplified Arabic" w:cs="Simplified Arabic"/>
          <w:sz w:val="26"/>
          <w:szCs w:val="26"/>
          <w:rtl/>
          <w:lang w:val="en-US"/>
        </w:rPr>
        <w:t xml:space="preserve"> الشركة ----------------)  بالإضافة إلى ذلك تقديم أية مستندات ثبوتية عند الطلب مستقبلا، كما نلتزم بقوانين ولوائح ونظم دفتر الإدخال المؤقت طبقا لاتفاقية إسطنبول .</w:t>
      </w:r>
    </w:p>
    <w:p w14:paraId="75C6F995" w14:textId="77777777" w:rsidR="008E5C2F" w:rsidRPr="00C60BCC" w:rsidRDefault="008E5C2F" w:rsidP="008E5C2F">
      <w:pPr>
        <w:bidi/>
        <w:jc w:val="center"/>
        <w:rPr>
          <w:rFonts w:ascii="Simplified Arabic" w:hAnsi="Simplified Arabic" w:cs="Simplified Arabic"/>
          <w:sz w:val="26"/>
          <w:szCs w:val="26"/>
          <w:rtl/>
          <w:lang w:val="en-US"/>
        </w:rPr>
      </w:pPr>
      <w:r w:rsidRPr="00C60BCC">
        <w:rPr>
          <w:rFonts w:ascii="Simplified Arabic" w:hAnsi="Simplified Arabic" w:cs="Simplified Arabic"/>
          <w:sz w:val="26"/>
          <w:szCs w:val="26"/>
          <w:rtl/>
          <w:lang w:val="en-US"/>
        </w:rPr>
        <w:t xml:space="preserve">وتفضلوا بقبول فائق التحية </w:t>
      </w:r>
      <w:r w:rsidRPr="00C60BCC">
        <w:rPr>
          <w:rFonts w:ascii="Simplified Arabic" w:hAnsi="Simplified Arabic" w:cs="Simplified Arabic" w:hint="cs"/>
          <w:sz w:val="26"/>
          <w:szCs w:val="26"/>
          <w:rtl/>
          <w:lang w:val="en-US"/>
        </w:rPr>
        <w:t>والاحترام،</w:t>
      </w:r>
      <w:r w:rsidRPr="00C60BCC">
        <w:rPr>
          <w:rFonts w:ascii="Simplified Arabic" w:hAnsi="Simplified Arabic" w:cs="Simplified Arabic"/>
          <w:sz w:val="26"/>
          <w:szCs w:val="26"/>
          <w:rtl/>
          <w:lang w:val="en-US"/>
        </w:rPr>
        <w:t>،،</w:t>
      </w:r>
    </w:p>
    <w:p w14:paraId="6D61D1CC" w14:textId="77777777" w:rsidR="008E5C2F" w:rsidRPr="00C60BCC" w:rsidRDefault="008E5C2F" w:rsidP="008E5C2F">
      <w:pPr>
        <w:bidi/>
        <w:rPr>
          <w:rFonts w:ascii="Simplified Arabic" w:hAnsi="Simplified Arabic" w:cs="Simplified Arabic"/>
          <w:b/>
          <w:bCs/>
          <w:sz w:val="26"/>
          <w:szCs w:val="26"/>
          <w:rtl/>
          <w:lang w:val="en-US"/>
        </w:rPr>
      </w:pPr>
    </w:p>
    <w:p w14:paraId="5CBA64EF" w14:textId="77777777" w:rsidR="008E5C2F" w:rsidRPr="00C60BCC" w:rsidRDefault="008E5C2F" w:rsidP="008E5C2F">
      <w:pPr>
        <w:bidi/>
        <w:rPr>
          <w:rFonts w:ascii="Simplified Arabic" w:hAnsi="Simplified Arabic" w:cs="Simplified Arabic"/>
          <w:b/>
          <w:bCs/>
          <w:sz w:val="26"/>
          <w:szCs w:val="26"/>
          <w:rtl/>
          <w:lang w:val="en-US"/>
        </w:rPr>
      </w:pPr>
      <w:r w:rsidRPr="00C60BCC">
        <w:rPr>
          <w:rFonts w:ascii="Simplified Arabic" w:hAnsi="Simplified Arabic" w:cs="Simplified Arabic"/>
          <w:b/>
          <w:bCs/>
          <w:sz w:val="26"/>
          <w:szCs w:val="26"/>
          <w:rtl/>
          <w:lang w:val="en-US"/>
        </w:rPr>
        <w:t xml:space="preserve">الاسم والوظيفة </w:t>
      </w:r>
      <w:r w:rsidRPr="00C60BCC">
        <w:rPr>
          <w:rFonts w:ascii="Simplified Arabic" w:hAnsi="Simplified Arabic" w:cs="Simplified Arabic"/>
          <w:sz w:val="26"/>
          <w:szCs w:val="26"/>
          <w:rtl/>
          <w:lang w:val="en-US"/>
        </w:rPr>
        <w:t>----------------</w:t>
      </w:r>
    </w:p>
    <w:p w14:paraId="75BF1F54" w14:textId="77777777" w:rsidR="008E5C2F" w:rsidRPr="00C60BCC" w:rsidRDefault="008E5C2F" w:rsidP="008E5C2F">
      <w:pPr>
        <w:bidi/>
        <w:rPr>
          <w:rFonts w:ascii="Simplified Arabic" w:hAnsi="Simplified Arabic" w:cs="Simplified Arabic"/>
          <w:b/>
          <w:bCs/>
          <w:sz w:val="26"/>
          <w:szCs w:val="26"/>
          <w:rtl/>
          <w:lang w:val="en-US"/>
        </w:rPr>
      </w:pPr>
    </w:p>
    <w:p w14:paraId="4021D90B" w14:textId="77777777" w:rsidR="008E5C2F" w:rsidRPr="00C60BCC" w:rsidRDefault="008E5C2F" w:rsidP="008E5C2F">
      <w:pPr>
        <w:bidi/>
        <w:rPr>
          <w:rFonts w:ascii="Simplified Arabic" w:hAnsi="Simplified Arabic" w:cs="Simplified Arabic"/>
          <w:b/>
          <w:bCs/>
          <w:sz w:val="26"/>
          <w:szCs w:val="26"/>
          <w:rtl/>
          <w:lang w:val="en-US"/>
        </w:rPr>
      </w:pPr>
    </w:p>
    <w:p w14:paraId="6D905AD4" w14:textId="77777777" w:rsidR="008E5C2F" w:rsidRPr="00C60BCC" w:rsidRDefault="008E5C2F" w:rsidP="008E5C2F">
      <w:pPr>
        <w:bidi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val="en-US"/>
        </w:rPr>
      </w:pPr>
      <w:r w:rsidRPr="00C60BCC">
        <w:rPr>
          <w:rFonts w:ascii="Simplified Arabic" w:hAnsi="Simplified Arabic" w:cs="Simplified Arabic"/>
          <w:b/>
          <w:bCs/>
          <w:sz w:val="26"/>
          <w:szCs w:val="26"/>
          <w:rtl/>
          <w:lang w:val="en-US"/>
        </w:rPr>
        <w:t>الختم والتوقيع</w:t>
      </w:r>
    </w:p>
    <w:p w14:paraId="55F95D11" w14:textId="77777777" w:rsidR="008E5C2F" w:rsidRPr="00C60BCC" w:rsidRDefault="008E5C2F" w:rsidP="008E5C2F">
      <w:pPr>
        <w:bidi/>
        <w:rPr>
          <w:rFonts w:ascii="Simplified Arabic" w:hAnsi="Simplified Arabic" w:cs="Simplified Arabic"/>
          <w:b/>
          <w:bCs/>
          <w:sz w:val="26"/>
          <w:szCs w:val="26"/>
          <w:rtl/>
          <w:lang w:val="en-US"/>
        </w:rPr>
      </w:pPr>
    </w:p>
    <w:p w14:paraId="50AA8CEA" w14:textId="77777777" w:rsidR="00693D81" w:rsidRDefault="00693D81"/>
    <w:sectPr w:rsidR="00693D81" w:rsidSect="008E5C2F">
      <w:footerReference w:type="even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CE7CA" w14:textId="77777777" w:rsidR="008E5C2F" w:rsidRDefault="008E5C2F" w:rsidP="008E5C2F">
      <w:pPr>
        <w:spacing w:after="0" w:line="240" w:lineRule="auto"/>
      </w:pPr>
      <w:r>
        <w:separator/>
      </w:r>
    </w:p>
  </w:endnote>
  <w:endnote w:type="continuationSeparator" w:id="0">
    <w:p w14:paraId="0A33FEDD" w14:textId="77777777" w:rsidR="008E5C2F" w:rsidRDefault="008E5C2F" w:rsidP="008E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9FA43" w14:textId="33C462BB" w:rsidR="008E5C2F" w:rsidRDefault="008E5C2F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0C6A31" wp14:editId="472FDDC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28090" cy="368935"/>
              <wp:effectExtent l="0" t="0" r="10160" b="0"/>
              <wp:wrapNone/>
              <wp:docPr id="165445805" name="Text Box 2" descr="Dubai Chambers - O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BF224A" w14:textId="08936699" w:rsidR="008E5C2F" w:rsidRPr="008E5C2F" w:rsidRDefault="008E5C2F" w:rsidP="008E5C2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E5C2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Dubai Chambers - Open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C6A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ubai Chambers - Open" style="position:absolute;margin-left:0;margin-top:0;width:96.7pt;height:29.0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5DBF224A" w14:textId="08936699" w:rsidR="008E5C2F" w:rsidRPr="008E5C2F" w:rsidRDefault="008E5C2F" w:rsidP="008E5C2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E5C2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Dubai Chambers - Open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5D674" w14:textId="620AA76F" w:rsidR="008E5C2F" w:rsidRDefault="008E5C2F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DC633C0" wp14:editId="5ABB81F7">
              <wp:simplePos x="914400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28090" cy="368935"/>
              <wp:effectExtent l="0" t="0" r="10160" b="0"/>
              <wp:wrapNone/>
              <wp:docPr id="1588532059" name="Text Box 3" descr="Dubai Chambers - O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57717D" w14:textId="1CA983FB" w:rsidR="008E5C2F" w:rsidRPr="008E5C2F" w:rsidRDefault="008E5C2F" w:rsidP="008E5C2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E5C2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Dubai Chambers - Open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C633C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ubai Chambers - Open" style="position:absolute;margin-left:0;margin-top:0;width:96.7pt;height:29.0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357717D" w14:textId="1CA983FB" w:rsidR="008E5C2F" w:rsidRPr="008E5C2F" w:rsidRDefault="008E5C2F" w:rsidP="008E5C2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E5C2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Dubai Chambers - Open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3C6FE" w14:textId="75EC8EA4" w:rsidR="008E5C2F" w:rsidRDefault="008E5C2F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293386" wp14:editId="6823AF0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28090" cy="368935"/>
              <wp:effectExtent l="0" t="0" r="10160" b="0"/>
              <wp:wrapNone/>
              <wp:docPr id="1559950803" name="Text Box 1" descr="Dubai Chambers - O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7E70C2" w14:textId="4EB89127" w:rsidR="008E5C2F" w:rsidRPr="008E5C2F" w:rsidRDefault="008E5C2F" w:rsidP="008E5C2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E5C2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Dubai Chambers - Open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2933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Dubai Chambers - Open" style="position:absolute;margin-left:0;margin-top:0;width:96.7pt;height:29.0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" filled="f" stroked="f">
              <v:fill o:detectmouseclick="t"/>
              <v:textbox style="mso-fit-shape-to-text:t" inset="0,0,0,15pt">
                <w:txbxContent>
                  <w:p w14:paraId="357E70C2" w14:textId="4EB89127" w:rsidR="008E5C2F" w:rsidRPr="008E5C2F" w:rsidRDefault="008E5C2F" w:rsidP="008E5C2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E5C2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Dubai Chambers - Open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EDF05" w14:textId="77777777" w:rsidR="008E5C2F" w:rsidRDefault="008E5C2F" w:rsidP="008E5C2F">
      <w:pPr>
        <w:spacing w:after="0" w:line="240" w:lineRule="auto"/>
      </w:pPr>
      <w:r>
        <w:separator/>
      </w:r>
    </w:p>
  </w:footnote>
  <w:footnote w:type="continuationSeparator" w:id="0">
    <w:p w14:paraId="0A9C8FA4" w14:textId="77777777" w:rsidR="008E5C2F" w:rsidRDefault="008E5C2F" w:rsidP="008E5C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2F"/>
    <w:rsid w:val="005924F2"/>
    <w:rsid w:val="00693D81"/>
    <w:rsid w:val="008E5C2F"/>
    <w:rsid w:val="00A240F9"/>
    <w:rsid w:val="00D468D4"/>
    <w:rsid w:val="00EC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A57BE"/>
  <w15:chartTrackingRefBased/>
  <w15:docId w15:val="{6BAA6B43-3C65-4ECE-B690-CF61153F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C2F"/>
    <w:pPr>
      <w:spacing w:after="200" w:line="276" w:lineRule="auto"/>
    </w:pPr>
    <w:rPr>
      <w:rFonts w:eastAsiaTheme="minorEastAsia"/>
      <w:kern w:val="0"/>
      <w:lang w:val="en-GB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C2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AE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C2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AE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C2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AE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C2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AE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C2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AE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5C2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AE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5C2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AE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5C2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AE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5C2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AE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C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C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C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5C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C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5C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5C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5C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5C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5C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E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E5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C2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AE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E5C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5C2F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en-AE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E5C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5C2F"/>
    <w:pPr>
      <w:spacing w:after="160" w:line="259" w:lineRule="auto"/>
      <w:ind w:left="720"/>
      <w:contextualSpacing/>
    </w:pPr>
    <w:rPr>
      <w:rFonts w:eastAsiaTheme="minorHAnsi"/>
      <w:kern w:val="2"/>
      <w:lang w:val="en-AE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E5C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C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n-AE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C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5C2F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E5C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C2F"/>
    <w:rPr>
      <w:rFonts w:eastAsiaTheme="minorEastAsia"/>
      <w:kern w:val="0"/>
      <w:lang w:val="en-GB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A47159396F449BF67B395995E6FA8" ma:contentTypeVersion="14" ma:contentTypeDescription="Create a new document." ma:contentTypeScope="" ma:versionID="a1da880b2ab460920c622de9e10053b8">
  <xsd:schema xmlns:xsd="http://www.w3.org/2001/XMLSchema" xmlns:xs="http://www.w3.org/2001/XMLSchema" xmlns:p="http://schemas.microsoft.com/office/2006/metadata/properties" xmlns:ns2="a5f16676-72f8-475f-87ea-cb66f772f38a" xmlns:ns3="4fd8e9e8-8cce-48a6-809e-36a4b86eb3fe" targetNamespace="http://schemas.microsoft.com/office/2006/metadata/properties" ma:root="true" ma:fieldsID="1c2e5f3cbe5f332fbe428a8688d59ab3" ns2:_="" ns3:_="">
    <xsd:import namespace="a5f16676-72f8-475f-87ea-cb66f772f38a"/>
    <xsd:import namespace="4fd8e9e8-8cce-48a6-809e-36a4b86eb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16676-72f8-475f-87ea-cb66f772f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9356aed-e4d8-493f-af94-d9d99d5e8e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8e9e8-8cce-48a6-809e-36a4b86eb3f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6b5b2fd-34b7-4e58-992d-83bef7d68c99}" ma:internalName="TaxCatchAll" ma:showField="CatchAllData" ma:web="4fd8e9e8-8cce-48a6-809e-36a4b86eb3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d8e9e8-8cce-48a6-809e-36a4b86eb3fe" xsi:nil="true"/>
    <lcf76f155ced4ddcb4097134ff3c332f xmlns="a5f16676-72f8-475f-87ea-cb66f772f3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63E21D-B1D0-408E-8162-D914A2FFBA68}"/>
</file>

<file path=customXml/itemProps2.xml><?xml version="1.0" encoding="utf-8"?>
<ds:datastoreItem xmlns:ds="http://schemas.openxmlformats.org/officeDocument/2006/customXml" ds:itemID="{D8BF0853-E474-4996-B3FD-9A32AA155524}"/>
</file>

<file path=customXml/itemProps3.xml><?xml version="1.0" encoding="utf-8"?>
<ds:datastoreItem xmlns:ds="http://schemas.openxmlformats.org/officeDocument/2006/customXml" ds:itemID="{B59F185E-EA65-4266-9371-88DF17C22CF1}"/>
</file>

<file path=docMetadata/LabelInfo.xml><?xml version="1.0" encoding="utf-8"?>
<clbl:labelList xmlns:clbl="http://schemas.microsoft.com/office/2020/mipLabelMetadata">
  <clbl:label id="{ed01ba24-2273-488e-824f-80f741ce13d1}" enabled="1" method="Privileged" siteId="{8d619df9-6a12-461c-8975-9b246bc059f6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Hanifa Abbas</dc:creator>
  <cp:keywords/>
  <dc:description/>
  <cp:lastModifiedBy>Hanifa Abbas</cp:lastModifiedBy>
  <cp:revision>1</cp:revision>
  <dcterms:created xsi:type="dcterms:W3CDTF">2025-01-27T05:39:00Z</dcterms:created>
  <dcterms:modified xsi:type="dcterms:W3CDTF">2025-01-27T05:40:00Z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5cfaf5d3,9dc80ad,5eaf135b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Dubai Chambers - Open</vt:lpwstr>
  </property>
  <property fmtid="{D5CDD505-2E9C-101B-9397-08002B2CF9AE}" pid="5" name="ContentTypeId">
    <vt:lpwstr>0x0101008FDA47159396F449BF67B395995E6FA8</vt:lpwstr>
  </property>
</Properties>
</file>